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3398D" w14:textId="77777777" w:rsidR="00075ADE" w:rsidRPr="00075ADE" w:rsidRDefault="00075ADE" w:rsidP="00075ADE">
      <w:pPr>
        <w:jc w:val="center"/>
        <w:rPr>
          <w:rStyle w:val="fontstyle01"/>
          <w:rFonts w:ascii="Arial" w:hAnsi="Arial"/>
          <w:b/>
          <w:sz w:val="32"/>
          <w:szCs w:val="36"/>
        </w:rPr>
      </w:pPr>
      <w:r w:rsidRPr="00075ADE">
        <w:rPr>
          <w:rStyle w:val="fontstyle01"/>
          <w:rFonts w:ascii="Arial" w:hAnsi="Arial"/>
          <w:b/>
          <w:sz w:val="32"/>
          <w:szCs w:val="36"/>
        </w:rPr>
        <w:t>ČESTNÉ PROHLÁŠENÍ JEDNATELE</w:t>
      </w:r>
    </w:p>
    <w:p w14:paraId="18D3B0E3" w14:textId="77777777" w:rsidR="00075ADE" w:rsidRDefault="00075ADE" w:rsidP="00075ADE">
      <w:pPr>
        <w:rPr>
          <w:rStyle w:val="fontstyle01"/>
          <w:rFonts w:ascii="Arial" w:hAnsi="Arial"/>
          <w:sz w:val="22"/>
          <w:szCs w:val="36"/>
        </w:rPr>
      </w:pPr>
    </w:p>
    <w:p w14:paraId="0C35C611" w14:textId="77777777" w:rsidR="00075ADE" w:rsidRPr="00075ADE" w:rsidRDefault="00075ADE" w:rsidP="00075ADE">
      <w:pPr>
        <w:rPr>
          <w:rStyle w:val="fontstyle01"/>
          <w:rFonts w:ascii="Arial" w:hAnsi="Arial"/>
          <w:sz w:val="22"/>
          <w:szCs w:val="36"/>
        </w:rPr>
      </w:pPr>
    </w:p>
    <w:p w14:paraId="05FC263D" w14:textId="77777777" w:rsidR="00075ADE" w:rsidRPr="00075ADE" w:rsidRDefault="00075ADE" w:rsidP="00075ADE">
      <w:pPr>
        <w:rPr>
          <w:rStyle w:val="fontstyle01"/>
          <w:rFonts w:ascii="Arial" w:hAnsi="Arial"/>
          <w:sz w:val="22"/>
          <w:szCs w:val="36"/>
        </w:rPr>
      </w:pPr>
      <w:r w:rsidRPr="00075ADE">
        <w:rPr>
          <w:rStyle w:val="fontstyle01"/>
          <w:rFonts w:ascii="Arial" w:hAnsi="Arial"/>
          <w:sz w:val="22"/>
          <w:szCs w:val="36"/>
        </w:rPr>
        <w:t>Já, níže podepsaný</w:t>
      </w:r>
      <w:r w:rsidR="0055127B">
        <w:rPr>
          <w:rStyle w:val="fontstyle01"/>
          <w:rFonts w:ascii="Arial" w:hAnsi="Arial"/>
          <w:sz w:val="22"/>
          <w:szCs w:val="36"/>
        </w:rPr>
        <w:t>/á</w:t>
      </w:r>
      <w:r w:rsidRPr="00075ADE">
        <w:rPr>
          <w:rStyle w:val="fontstyle01"/>
          <w:rFonts w:ascii="Arial" w:hAnsi="Arial"/>
          <w:sz w:val="22"/>
          <w:szCs w:val="36"/>
        </w:rPr>
        <w:t>:</w:t>
      </w:r>
    </w:p>
    <w:p w14:paraId="35539E25" w14:textId="77777777" w:rsidR="00075ADE" w:rsidRPr="00075ADE" w:rsidRDefault="00075ADE" w:rsidP="00075ADE">
      <w:pPr>
        <w:rPr>
          <w:rStyle w:val="fontstyle01"/>
          <w:rFonts w:ascii="Arial" w:hAnsi="Arial"/>
          <w:sz w:val="22"/>
          <w:szCs w:val="36"/>
        </w:rPr>
      </w:pPr>
    </w:p>
    <w:p w14:paraId="63E6BCD1" w14:textId="77777777" w:rsidR="00075ADE" w:rsidRPr="00075ADE" w:rsidRDefault="00075ADE" w:rsidP="00075ADE">
      <w:pPr>
        <w:rPr>
          <w:rStyle w:val="fontstyle01"/>
          <w:rFonts w:ascii="Arial" w:hAnsi="Arial"/>
          <w:sz w:val="22"/>
          <w:szCs w:val="36"/>
        </w:rPr>
      </w:pPr>
      <w:r w:rsidRPr="00075ADE">
        <w:rPr>
          <w:rStyle w:val="fontstyle01"/>
          <w:rFonts w:ascii="Arial" w:hAnsi="Arial"/>
          <w:sz w:val="22"/>
          <w:szCs w:val="36"/>
        </w:rPr>
        <w:t>Jméno:</w:t>
      </w:r>
      <w:r>
        <w:rPr>
          <w:rStyle w:val="fontstyle01"/>
          <w:rFonts w:ascii="Arial" w:hAnsi="Arial"/>
          <w:sz w:val="22"/>
          <w:szCs w:val="36"/>
        </w:rPr>
        <w:t xml:space="preserve"> ___________________________________________________________________</w:t>
      </w:r>
    </w:p>
    <w:p w14:paraId="25E693CA" w14:textId="77777777" w:rsidR="00075ADE" w:rsidRPr="00075ADE" w:rsidRDefault="00075ADE" w:rsidP="00075ADE">
      <w:pPr>
        <w:rPr>
          <w:rStyle w:val="fontstyle01"/>
          <w:rFonts w:ascii="Arial" w:hAnsi="Arial"/>
          <w:sz w:val="22"/>
          <w:szCs w:val="36"/>
        </w:rPr>
      </w:pPr>
    </w:p>
    <w:p w14:paraId="19C07B82" w14:textId="77777777" w:rsidR="00075ADE" w:rsidRPr="00075ADE" w:rsidRDefault="00075ADE" w:rsidP="00075ADE">
      <w:pPr>
        <w:rPr>
          <w:rStyle w:val="fontstyle01"/>
          <w:rFonts w:ascii="Arial" w:hAnsi="Arial"/>
          <w:sz w:val="22"/>
          <w:szCs w:val="36"/>
        </w:rPr>
      </w:pPr>
      <w:r w:rsidRPr="00075ADE">
        <w:rPr>
          <w:rStyle w:val="fontstyle01"/>
          <w:rFonts w:ascii="Arial" w:hAnsi="Arial"/>
          <w:sz w:val="22"/>
          <w:szCs w:val="36"/>
        </w:rPr>
        <w:t>Datum narození</w:t>
      </w:r>
      <w:r>
        <w:rPr>
          <w:rStyle w:val="fontstyle01"/>
          <w:rFonts w:ascii="Arial" w:hAnsi="Arial"/>
          <w:sz w:val="22"/>
          <w:szCs w:val="36"/>
        </w:rPr>
        <w:t>: ____________________________________________________________</w:t>
      </w:r>
    </w:p>
    <w:p w14:paraId="084EFCE0" w14:textId="77777777" w:rsidR="00075ADE" w:rsidRPr="00075ADE" w:rsidRDefault="00075ADE" w:rsidP="00075ADE">
      <w:pPr>
        <w:rPr>
          <w:rStyle w:val="fontstyle01"/>
          <w:rFonts w:ascii="Arial" w:hAnsi="Arial"/>
          <w:sz w:val="22"/>
          <w:szCs w:val="36"/>
        </w:rPr>
      </w:pPr>
    </w:p>
    <w:p w14:paraId="5947DE43" w14:textId="77777777" w:rsidR="00075ADE" w:rsidRPr="00075ADE" w:rsidRDefault="00075ADE" w:rsidP="00075ADE">
      <w:pPr>
        <w:rPr>
          <w:rStyle w:val="fontstyle01"/>
          <w:rFonts w:ascii="Arial" w:hAnsi="Arial"/>
          <w:sz w:val="22"/>
          <w:szCs w:val="36"/>
        </w:rPr>
      </w:pPr>
      <w:r w:rsidRPr="00075ADE">
        <w:rPr>
          <w:rStyle w:val="fontstyle01"/>
          <w:rFonts w:ascii="Arial" w:hAnsi="Arial"/>
          <w:sz w:val="22"/>
          <w:szCs w:val="36"/>
        </w:rPr>
        <w:t>Bydliště:</w:t>
      </w:r>
      <w:r>
        <w:rPr>
          <w:rStyle w:val="fontstyle01"/>
          <w:rFonts w:ascii="Arial" w:hAnsi="Arial"/>
          <w:sz w:val="22"/>
          <w:szCs w:val="36"/>
        </w:rPr>
        <w:t xml:space="preserve"> __________________________________________________________________</w:t>
      </w:r>
    </w:p>
    <w:p w14:paraId="352695B8" w14:textId="77777777" w:rsidR="00075ADE" w:rsidRPr="00075ADE" w:rsidRDefault="00075ADE" w:rsidP="00075ADE">
      <w:pPr>
        <w:rPr>
          <w:rStyle w:val="fontstyle01"/>
          <w:rFonts w:ascii="Arial" w:hAnsi="Arial"/>
          <w:sz w:val="22"/>
          <w:szCs w:val="36"/>
        </w:rPr>
      </w:pPr>
    </w:p>
    <w:p w14:paraId="244A8478" w14:textId="1080877E" w:rsidR="00075ADE" w:rsidRDefault="00075ADE" w:rsidP="00075ADE">
      <w:pPr>
        <w:jc w:val="center"/>
        <w:rPr>
          <w:rStyle w:val="fontstyle01"/>
          <w:rFonts w:ascii="Arial" w:hAnsi="Arial"/>
          <w:sz w:val="22"/>
          <w:szCs w:val="24"/>
        </w:rPr>
      </w:pPr>
      <w:r w:rsidRPr="00075ADE">
        <w:rPr>
          <w:color w:val="000000"/>
          <w:szCs w:val="36"/>
        </w:rPr>
        <w:br/>
      </w:r>
      <w:r w:rsidRPr="00075ADE">
        <w:rPr>
          <w:rStyle w:val="fontstyle01"/>
          <w:rFonts w:ascii="Arial" w:hAnsi="Arial"/>
          <w:sz w:val="22"/>
          <w:szCs w:val="24"/>
        </w:rPr>
        <w:t>tímto prohlašuji,</w:t>
      </w:r>
      <w:r w:rsidR="0027233C">
        <w:rPr>
          <w:rStyle w:val="fontstyle01"/>
          <w:rFonts w:ascii="Arial" w:hAnsi="Arial"/>
          <w:sz w:val="22"/>
          <w:szCs w:val="24"/>
        </w:rPr>
        <w:t xml:space="preserve"> že</w:t>
      </w:r>
    </w:p>
    <w:p w14:paraId="59C8B427" w14:textId="77777777" w:rsidR="00075ADE" w:rsidRPr="00075ADE" w:rsidRDefault="00075ADE" w:rsidP="00075ADE">
      <w:pPr>
        <w:jc w:val="center"/>
        <w:rPr>
          <w:rStyle w:val="fontstyle01"/>
          <w:rFonts w:ascii="Arial" w:hAnsi="Arial"/>
          <w:sz w:val="22"/>
          <w:szCs w:val="24"/>
        </w:rPr>
      </w:pPr>
    </w:p>
    <w:p w14:paraId="03B41DBB" w14:textId="04622C36" w:rsidR="00075ADE" w:rsidRDefault="00075ADE" w:rsidP="00075ADE">
      <w:pPr>
        <w:pStyle w:val="Odstavecseseznamem"/>
        <w:numPr>
          <w:ilvl w:val="0"/>
          <w:numId w:val="1"/>
        </w:numPr>
        <w:rPr>
          <w:rStyle w:val="fontstyle01"/>
          <w:rFonts w:ascii="Arial" w:hAnsi="Arial"/>
          <w:sz w:val="22"/>
          <w:szCs w:val="24"/>
        </w:rPr>
      </w:pPr>
      <w:r w:rsidRPr="00075ADE">
        <w:rPr>
          <w:rStyle w:val="fontstyle01"/>
          <w:rFonts w:ascii="Arial" w:hAnsi="Arial"/>
          <w:sz w:val="22"/>
          <w:szCs w:val="24"/>
        </w:rPr>
        <w:t>jsem plně svéprávný;</w:t>
      </w:r>
    </w:p>
    <w:p w14:paraId="28737A8C" w14:textId="77777777" w:rsidR="00CC6123" w:rsidRDefault="00CC6123" w:rsidP="00CC6123">
      <w:pPr>
        <w:pStyle w:val="Odstavecseseznamem"/>
        <w:rPr>
          <w:rStyle w:val="fontstyle01"/>
          <w:rFonts w:ascii="Arial" w:hAnsi="Arial"/>
          <w:sz w:val="22"/>
          <w:szCs w:val="24"/>
        </w:rPr>
      </w:pPr>
    </w:p>
    <w:p w14:paraId="05FFCC15" w14:textId="2CED7BE5" w:rsidR="00FE49F4" w:rsidRDefault="00FE49F4" w:rsidP="00CC6123">
      <w:pPr>
        <w:pStyle w:val="Odstavecseseznamem"/>
        <w:numPr>
          <w:ilvl w:val="0"/>
          <w:numId w:val="1"/>
        </w:numPr>
        <w:rPr>
          <w:rStyle w:val="fontstyle01"/>
          <w:rFonts w:ascii="Arial" w:hAnsi="Arial"/>
          <w:sz w:val="22"/>
          <w:szCs w:val="24"/>
        </w:rPr>
      </w:pPr>
      <w:r w:rsidRPr="00FE49F4">
        <w:rPr>
          <w:rStyle w:val="fontstyle01"/>
          <w:rFonts w:ascii="Arial" w:hAnsi="Arial"/>
          <w:sz w:val="22"/>
          <w:szCs w:val="24"/>
        </w:rPr>
        <w:t>nebyl mi uložen zákaz vykonávat funkci člena řídicího, kontrolního nebo správního orgánu právnické osoby uložený rozhodnutím orgánu veřejné moci České republiky nebo jiného státu, anebo rozhodnutím mezinárodní organizace, nebo zákaz vykonávat činnost související s podnikáním odpovídající předmětu podnikání nebo činnosti společnosti</w:t>
      </w:r>
      <w:r>
        <w:rPr>
          <w:rStyle w:val="fontstyle01"/>
          <w:rFonts w:ascii="Arial" w:hAnsi="Arial"/>
          <w:sz w:val="22"/>
          <w:szCs w:val="24"/>
        </w:rPr>
        <w:t>;</w:t>
      </w:r>
    </w:p>
    <w:p w14:paraId="46B1C55E" w14:textId="77777777" w:rsidR="00FE49F4" w:rsidRDefault="00FE49F4" w:rsidP="00FE49F4">
      <w:pPr>
        <w:pStyle w:val="Odstavecseseznamem"/>
        <w:rPr>
          <w:rStyle w:val="fontstyle01"/>
          <w:rFonts w:ascii="Arial" w:hAnsi="Arial"/>
          <w:sz w:val="22"/>
          <w:szCs w:val="24"/>
        </w:rPr>
      </w:pPr>
    </w:p>
    <w:p w14:paraId="31DB2EE1" w14:textId="68A7BCB8" w:rsidR="00CC6123" w:rsidRDefault="00FE49F4" w:rsidP="00CC6123">
      <w:pPr>
        <w:pStyle w:val="Odstavecseseznamem"/>
        <w:numPr>
          <w:ilvl w:val="0"/>
          <w:numId w:val="1"/>
        </w:numPr>
        <w:rPr>
          <w:rStyle w:val="fontstyle01"/>
          <w:rFonts w:ascii="Arial" w:hAnsi="Arial"/>
          <w:sz w:val="22"/>
          <w:szCs w:val="24"/>
        </w:rPr>
      </w:pPr>
      <w:r w:rsidRPr="00FE49F4">
        <w:rPr>
          <w:rStyle w:val="fontstyle01"/>
          <w:rFonts w:ascii="Arial" w:hAnsi="Arial"/>
          <w:sz w:val="22"/>
          <w:szCs w:val="24"/>
        </w:rPr>
        <w:t>nebyl jsem odsouzen pro trestné činy zpronevěry, podvodu, pojistného podvodu, úvěrového podvodu, dotačního podvodu, legalizace výnosů z trestné činnosti, legalizace výnosů z trestné činnosti z nedbalosti, lichvy, porušení povinnosti při správě cizího majetku, porušení povinnosti při správě cizího majetku z nedbalosti, poškození věřitele, zvýhodnění věřitele, způsobení úpadku, porušení povinnosti v insolvenčním řízení, pletichy v insolvenčním řízení, porušení povinnosti učinit pravdivé prohlášení o majetku, daňové, poplatkové, devizové, proti závazným pravidlům tržní ekonomiky a oběhu zboží ve styku s cizinou nebo obdobné trestné činy v zahraničí</w:t>
      </w:r>
      <w:r w:rsidR="00CC6123" w:rsidRPr="00CC6123">
        <w:rPr>
          <w:rStyle w:val="fontstyle01"/>
          <w:rFonts w:ascii="Arial" w:hAnsi="Arial"/>
          <w:sz w:val="22"/>
          <w:szCs w:val="24"/>
        </w:rPr>
        <w:t>;</w:t>
      </w:r>
    </w:p>
    <w:p w14:paraId="0F5BE6D1" w14:textId="77777777" w:rsidR="00FE49F4" w:rsidRDefault="00FE49F4" w:rsidP="00FE49F4">
      <w:pPr>
        <w:pStyle w:val="Odstavecseseznamem"/>
        <w:rPr>
          <w:rStyle w:val="fontstyle01"/>
          <w:rFonts w:ascii="Arial" w:hAnsi="Arial"/>
          <w:sz w:val="22"/>
          <w:szCs w:val="24"/>
        </w:rPr>
      </w:pPr>
    </w:p>
    <w:p w14:paraId="08173162" w14:textId="692617BB" w:rsidR="00FE49F4" w:rsidRPr="00CC6123" w:rsidRDefault="00FE49F4" w:rsidP="00CC6123">
      <w:pPr>
        <w:pStyle w:val="Odstavecseseznamem"/>
        <w:numPr>
          <w:ilvl w:val="0"/>
          <w:numId w:val="1"/>
        </w:numPr>
        <w:rPr>
          <w:rStyle w:val="fontstyle01"/>
          <w:rFonts w:ascii="Arial" w:hAnsi="Arial"/>
          <w:sz w:val="22"/>
          <w:szCs w:val="24"/>
        </w:rPr>
      </w:pPr>
      <w:r w:rsidRPr="00FE49F4">
        <w:rPr>
          <w:rStyle w:val="fontstyle01"/>
          <w:rFonts w:ascii="Arial" w:hAnsi="Arial"/>
          <w:sz w:val="22"/>
          <w:szCs w:val="24"/>
        </w:rPr>
        <w:t>na můj majetek není orgánem veřejné moci v České republice nebo jiného státu prohlášen konkurs</w:t>
      </w:r>
      <w:r>
        <w:rPr>
          <w:rStyle w:val="fontstyle01"/>
          <w:rFonts w:ascii="Arial" w:hAnsi="Arial"/>
          <w:sz w:val="22"/>
          <w:szCs w:val="24"/>
        </w:rPr>
        <w:t>;</w:t>
      </w:r>
    </w:p>
    <w:p w14:paraId="2FE52F14" w14:textId="77777777" w:rsidR="00075ADE" w:rsidRPr="00075ADE" w:rsidRDefault="00075ADE" w:rsidP="00075ADE">
      <w:pPr>
        <w:pStyle w:val="Odstavecseseznamem"/>
        <w:rPr>
          <w:rStyle w:val="fontstyle01"/>
          <w:rFonts w:ascii="Arial" w:hAnsi="Arial"/>
          <w:sz w:val="22"/>
          <w:szCs w:val="24"/>
        </w:rPr>
      </w:pPr>
    </w:p>
    <w:p w14:paraId="064BE930" w14:textId="5D211FB6" w:rsidR="00075ADE" w:rsidRDefault="00FE49F4" w:rsidP="00075ADE">
      <w:pPr>
        <w:pStyle w:val="Odstavecseseznamem"/>
        <w:numPr>
          <w:ilvl w:val="0"/>
          <w:numId w:val="1"/>
        </w:numPr>
        <w:rPr>
          <w:rStyle w:val="fontstyle01"/>
          <w:rFonts w:ascii="Arial" w:hAnsi="Arial"/>
          <w:sz w:val="22"/>
          <w:szCs w:val="24"/>
        </w:rPr>
      </w:pPr>
      <w:r w:rsidRPr="00FE49F4">
        <w:rPr>
          <w:rStyle w:val="fontstyle01"/>
          <w:rFonts w:ascii="Arial" w:hAnsi="Arial"/>
          <w:sz w:val="22"/>
          <w:szCs w:val="24"/>
        </w:rPr>
        <w:t>splňuji ostatní podmínky pro výkon funkce člena statutárního orgánu obchodní korporace podle § 46 zákona č. 90/2012 Sb., o obchodních korporacích a podle § 152 a § 153 zákona č. 89/2012 Sb., občanský zákoník</w:t>
      </w:r>
      <w:r w:rsidR="00075ADE" w:rsidRPr="00075ADE">
        <w:rPr>
          <w:rStyle w:val="fontstyle01"/>
          <w:rFonts w:ascii="Arial" w:hAnsi="Arial"/>
          <w:sz w:val="22"/>
          <w:szCs w:val="24"/>
        </w:rPr>
        <w:t>;</w:t>
      </w:r>
    </w:p>
    <w:p w14:paraId="293D7E87" w14:textId="77777777" w:rsidR="00075ADE" w:rsidRPr="00075ADE" w:rsidRDefault="00075ADE" w:rsidP="00075ADE">
      <w:pPr>
        <w:pStyle w:val="Odstavecseseznamem"/>
        <w:rPr>
          <w:rStyle w:val="fontstyle01"/>
          <w:rFonts w:ascii="Arial" w:hAnsi="Arial"/>
          <w:sz w:val="22"/>
          <w:szCs w:val="24"/>
        </w:rPr>
      </w:pPr>
    </w:p>
    <w:p w14:paraId="372BBB57" w14:textId="077CFA30" w:rsidR="00075ADE" w:rsidRDefault="00FE49F4" w:rsidP="00075ADE">
      <w:pPr>
        <w:pStyle w:val="Odstavecseseznamem"/>
        <w:numPr>
          <w:ilvl w:val="0"/>
          <w:numId w:val="1"/>
        </w:numPr>
        <w:rPr>
          <w:rStyle w:val="fontstyle01"/>
          <w:rFonts w:ascii="Arial" w:hAnsi="Arial"/>
          <w:sz w:val="22"/>
          <w:szCs w:val="24"/>
        </w:rPr>
      </w:pPr>
      <w:r w:rsidRPr="00FE49F4">
        <w:rPr>
          <w:rStyle w:val="fontstyle01"/>
          <w:rFonts w:ascii="Arial" w:hAnsi="Arial"/>
          <w:sz w:val="22"/>
          <w:szCs w:val="24"/>
        </w:rPr>
        <w:t>nejsem vyloučen z funkce člena statutárního orgánu obchodní korporace podle § 63 až § 65 zákona č. 90/2012 Sb., o obchodních korporacích</w:t>
      </w:r>
      <w:r w:rsidR="0027233C">
        <w:rPr>
          <w:rStyle w:val="fontstyle01"/>
          <w:rFonts w:ascii="Arial" w:hAnsi="Arial"/>
          <w:sz w:val="22"/>
          <w:szCs w:val="24"/>
        </w:rPr>
        <w:t>.</w:t>
      </w:r>
    </w:p>
    <w:p w14:paraId="1B4D7F52" w14:textId="77777777" w:rsidR="00075ADE" w:rsidRPr="00075ADE" w:rsidRDefault="00075ADE" w:rsidP="00075ADE">
      <w:pPr>
        <w:rPr>
          <w:rStyle w:val="fontstyle01"/>
          <w:rFonts w:ascii="Arial" w:hAnsi="Arial"/>
          <w:sz w:val="22"/>
          <w:szCs w:val="24"/>
        </w:rPr>
      </w:pPr>
    </w:p>
    <w:p w14:paraId="071A33AD" w14:textId="77777777" w:rsidR="00075ADE" w:rsidRDefault="00075ADE" w:rsidP="00075ADE">
      <w:pPr>
        <w:rPr>
          <w:color w:val="000000"/>
        </w:rPr>
      </w:pPr>
    </w:p>
    <w:p w14:paraId="133D20E2" w14:textId="77777777" w:rsidR="00075ADE" w:rsidRDefault="00075ADE" w:rsidP="00075ADE">
      <w:pPr>
        <w:rPr>
          <w:color w:val="000000"/>
        </w:rPr>
      </w:pPr>
    </w:p>
    <w:p w14:paraId="2B2337F3" w14:textId="77777777" w:rsidR="00075ADE" w:rsidRDefault="00075ADE" w:rsidP="00075ADE">
      <w:pPr>
        <w:rPr>
          <w:color w:val="000000"/>
        </w:rPr>
      </w:pPr>
    </w:p>
    <w:p w14:paraId="01262173" w14:textId="7B0EB83A" w:rsidR="007E7A28" w:rsidRDefault="00075ADE" w:rsidP="00075ADE">
      <w:pPr>
        <w:tabs>
          <w:tab w:val="left" w:pos="2552"/>
        </w:tabs>
        <w:rPr>
          <w:rStyle w:val="fontstyle01"/>
          <w:rFonts w:ascii="Arial" w:hAnsi="Arial"/>
          <w:sz w:val="22"/>
          <w:szCs w:val="24"/>
        </w:rPr>
      </w:pPr>
      <w:r w:rsidRPr="00075ADE">
        <w:rPr>
          <w:color w:val="000000"/>
        </w:rPr>
        <w:br/>
      </w:r>
      <w:r>
        <w:rPr>
          <w:rStyle w:val="fontstyle01"/>
          <w:rFonts w:ascii="Arial" w:hAnsi="Arial"/>
          <w:sz w:val="22"/>
          <w:szCs w:val="24"/>
        </w:rPr>
        <w:t>Datum:</w:t>
      </w:r>
      <w:r w:rsidR="0055127B">
        <w:rPr>
          <w:rStyle w:val="fontstyle01"/>
          <w:rFonts w:ascii="Arial" w:hAnsi="Arial"/>
          <w:sz w:val="22"/>
          <w:szCs w:val="24"/>
        </w:rPr>
        <w:t>_</w:t>
      </w:r>
      <w:r>
        <w:rPr>
          <w:rStyle w:val="fontstyle01"/>
          <w:rFonts w:ascii="Arial" w:hAnsi="Arial"/>
          <w:sz w:val="22"/>
          <w:szCs w:val="24"/>
        </w:rPr>
        <w:t>_____________</w:t>
      </w:r>
      <w:r>
        <w:rPr>
          <w:rStyle w:val="fontstyle01"/>
          <w:rFonts w:ascii="Arial" w:hAnsi="Arial"/>
          <w:sz w:val="22"/>
          <w:szCs w:val="24"/>
        </w:rPr>
        <w:tab/>
      </w:r>
      <w:r w:rsidRPr="00075ADE">
        <w:rPr>
          <w:rStyle w:val="fontstyle01"/>
          <w:rFonts w:ascii="Arial" w:hAnsi="Arial"/>
          <w:sz w:val="22"/>
          <w:szCs w:val="24"/>
        </w:rPr>
        <w:t>Podepsán</w:t>
      </w:r>
      <w:r>
        <w:rPr>
          <w:rStyle w:val="fontstyle01"/>
          <w:rFonts w:ascii="Arial" w:hAnsi="Arial"/>
          <w:sz w:val="22"/>
          <w:szCs w:val="24"/>
        </w:rPr>
        <w:t>/a</w:t>
      </w:r>
      <w:r w:rsidRPr="00075ADE">
        <w:rPr>
          <w:rStyle w:val="fontstyle01"/>
          <w:rFonts w:ascii="Arial" w:hAnsi="Arial"/>
          <w:sz w:val="22"/>
          <w:szCs w:val="24"/>
        </w:rPr>
        <w:t>:____________</w:t>
      </w:r>
      <w:r>
        <w:rPr>
          <w:rStyle w:val="fontstyle01"/>
          <w:rFonts w:ascii="Arial" w:hAnsi="Arial"/>
          <w:sz w:val="22"/>
          <w:szCs w:val="24"/>
        </w:rPr>
        <w:t>_______________________________</w:t>
      </w:r>
    </w:p>
    <w:p w14:paraId="7EBE80BA" w14:textId="0978F051" w:rsidR="00546657" w:rsidRPr="00075ADE" w:rsidRDefault="00546657" w:rsidP="00546657">
      <w:pPr>
        <w:tabs>
          <w:tab w:val="left" w:pos="2552"/>
        </w:tabs>
        <w:ind w:left="3828"/>
      </w:pPr>
      <w:r>
        <w:rPr>
          <w:rStyle w:val="fontstyle01"/>
          <w:rFonts w:ascii="Arial" w:hAnsi="Arial"/>
          <w:sz w:val="22"/>
          <w:szCs w:val="24"/>
        </w:rPr>
        <w:t>[</w:t>
      </w:r>
      <w:r w:rsidRPr="00546657">
        <w:rPr>
          <w:rStyle w:val="fontstyle01"/>
          <w:rFonts w:ascii="Arial" w:hAnsi="Arial"/>
          <w:i/>
          <w:iCs/>
          <w:sz w:val="22"/>
          <w:szCs w:val="24"/>
        </w:rPr>
        <w:t>úředně ověřený podpis</w:t>
      </w:r>
      <w:r>
        <w:rPr>
          <w:rStyle w:val="fontstyle01"/>
          <w:rFonts w:ascii="Arial" w:hAnsi="Arial"/>
          <w:sz w:val="22"/>
          <w:szCs w:val="24"/>
        </w:rPr>
        <w:t>]</w:t>
      </w:r>
    </w:p>
    <w:sectPr w:rsidR="00546657" w:rsidRPr="00075A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43B14"/>
    <w:multiLevelType w:val="hybridMultilevel"/>
    <w:tmpl w:val="4F0C0B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9902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ADE"/>
    <w:rsid w:val="00075ADE"/>
    <w:rsid w:val="001105E5"/>
    <w:rsid w:val="0027233C"/>
    <w:rsid w:val="002D5F07"/>
    <w:rsid w:val="00546657"/>
    <w:rsid w:val="0055127B"/>
    <w:rsid w:val="007E7A28"/>
    <w:rsid w:val="009751E1"/>
    <w:rsid w:val="00C614FB"/>
    <w:rsid w:val="00CC6123"/>
    <w:rsid w:val="00CE1E0B"/>
    <w:rsid w:val="00EA016F"/>
    <w:rsid w:val="00F453A5"/>
    <w:rsid w:val="00FE49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B74BB"/>
  <w15:chartTrackingRefBased/>
  <w15:docId w15:val="{2D994C1F-CD1D-4252-8C33-D9397BA8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5F07"/>
    <w:pPr>
      <w:spacing w:after="0" w:line="240" w:lineRule="auto"/>
      <w:jc w:val="both"/>
    </w:pPr>
    <w:rPr>
      <w:rFonts w:ascii="Arial" w:hAnsi="Arial"/>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ntstyle01">
    <w:name w:val="fontstyle01"/>
    <w:basedOn w:val="Standardnpsmoodstavce"/>
    <w:rsid w:val="00075ADE"/>
    <w:rPr>
      <w:rFonts w:ascii="Times-Roman" w:hAnsi="Times-Roman" w:hint="default"/>
      <w:b w:val="0"/>
      <w:bCs w:val="0"/>
      <w:i w:val="0"/>
      <w:iCs w:val="0"/>
      <w:color w:val="000000"/>
      <w:sz w:val="20"/>
      <w:szCs w:val="20"/>
    </w:rPr>
  </w:style>
  <w:style w:type="paragraph" w:styleId="Odstavecseseznamem">
    <w:name w:val="List Paragraph"/>
    <w:basedOn w:val="Normln"/>
    <w:uiPriority w:val="34"/>
    <w:qFormat/>
    <w:rsid w:val="00075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271</Words>
  <Characters>1601</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ZALOZFIRMU.CZ</dc:creator>
  <cp:keywords/>
  <dc:description/>
  <cp:lastModifiedBy>Petr Čížek</cp:lastModifiedBy>
  <cp:revision>5</cp:revision>
  <cp:lastPrinted>2023-08-01T17:55:00Z</cp:lastPrinted>
  <dcterms:created xsi:type="dcterms:W3CDTF">2021-04-21T15:28:00Z</dcterms:created>
  <dcterms:modified xsi:type="dcterms:W3CDTF">2024-05-17T11:49:00Z</dcterms:modified>
</cp:coreProperties>
</file>